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802" w:rsidRDefault="00E233D9" w:rsidP="00E233D9">
      <w:pPr>
        <w:spacing w:after="0"/>
        <w:jc w:val="center"/>
        <w:rPr>
          <w:b/>
        </w:rPr>
      </w:pPr>
      <w:r w:rsidRPr="00966802">
        <w:rPr>
          <w:b/>
        </w:rPr>
        <w:t>INVOICE</w:t>
      </w:r>
    </w:p>
    <w:tbl>
      <w:tblPr>
        <w:tblStyle w:val="TableGrid"/>
        <w:tblW w:w="0" w:type="auto"/>
        <w:tblInd w:w="198" w:type="dxa"/>
        <w:tblLook w:val="04A0"/>
      </w:tblPr>
      <w:tblGrid>
        <w:gridCol w:w="645"/>
        <w:gridCol w:w="5340"/>
        <w:gridCol w:w="1500"/>
        <w:gridCol w:w="1485"/>
        <w:gridCol w:w="15"/>
        <w:gridCol w:w="900"/>
        <w:gridCol w:w="645"/>
        <w:gridCol w:w="1455"/>
      </w:tblGrid>
      <w:tr w:rsidR="00992CE4" w:rsidTr="00992CE4">
        <w:trPr>
          <w:trHeight w:val="665"/>
        </w:trPr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966802" w:rsidRDefault="00966802" w:rsidP="009668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MATRIX SERVICE PROVIDERS (15-16) - (From 1-Apr-2016)</w:t>
            </w:r>
          </w:p>
          <w:p w:rsidR="00966802" w:rsidRDefault="00966802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56, METCALFE STREET</w:t>
            </w:r>
          </w:p>
          <w:p w:rsidR="00966802" w:rsidRDefault="00966802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UNIT - 1C, 1ST FLOOR</w:t>
            </w:r>
          </w:p>
          <w:p w:rsidR="00966802" w:rsidRDefault="00966802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KOLKATA-700013</w:t>
            </w:r>
          </w:p>
          <w:p w:rsidR="00992CE4" w:rsidRDefault="00966802" w:rsidP="00966802">
            <w:r>
              <w:rPr>
                <w:rFonts w:ascii="Helvetica" w:hAnsi="Helvetica" w:cs="Helvetica"/>
                <w:sz w:val="20"/>
                <w:szCs w:val="20"/>
              </w:rPr>
              <w:t>E-Mail : info@matrixserviceproviders.com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Invoice No.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Dated</w:t>
            </w:r>
          </w:p>
        </w:tc>
      </w:tr>
      <w:tr w:rsidR="00992CE4" w:rsidTr="00992CE4">
        <w:trPr>
          <w:trHeight w:val="615"/>
        </w:trPr>
        <w:tc>
          <w:tcPr>
            <w:tcW w:w="5985" w:type="dxa"/>
            <w:gridSpan w:val="2"/>
            <w:vMerge/>
            <w:tcBorders>
              <w:right w:val="single" w:sz="4" w:space="0" w:color="auto"/>
            </w:tcBorders>
          </w:tcPr>
          <w:p w:rsidR="00992CE4" w:rsidRDefault="00992CE4" w:rsidP="00E233D9">
            <w:pPr>
              <w:jc w:val="center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Delivery Note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Mode/Terms of Payment</w:t>
            </w:r>
          </w:p>
        </w:tc>
      </w:tr>
      <w:tr w:rsidR="00992CE4" w:rsidTr="00992CE4">
        <w:trPr>
          <w:trHeight w:val="660"/>
        </w:trPr>
        <w:tc>
          <w:tcPr>
            <w:tcW w:w="5985" w:type="dxa"/>
            <w:gridSpan w:val="2"/>
            <w:vMerge/>
            <w:tcBorders>
              <w:right w:val="single" w:sz="4" w:space="0" w:color="auto"/>
            </w:tcBorders>
          </w:tcPr>
          <w:p w:rsidR="00992CE4" w:rsidRDefault="00992CE4" w:rsidP="00E233D9">
            <w:pPr>
              <w:jc w:val="center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Supplier's Ref.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Other Reference(s)</w:t>
            </w:r>
          </w:p>
        </w:tc>
      </w:tr>
      <w:tr w:rsidR="00992CE4" w:rsidTr="00992CE4">
        <w:trPr>
          <w:trHeight w:val="585"/>
        </w:trPr>
        <w:tc>
          <w:tcPr>
            <w:tcW w:w="5985" w:type="dxa"/>
            <w:gridSpan w:val="2"/>
            <w:vMerge/>
            <w:tcBorders>
              <w:right w:val="single" w:sz="4" w:space="0" w:color="auto"/>
            </w:tcBorders>
          </w:tcPr>
          <w:p w:rsidR="00992CE4" w:rsidRDefault="00992CE4" w:rsidP="00E233D9">
            <w:pPr>
              <w:jc w:val="center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Buyer's Order No.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Dated</w:t>
            </w:r>
          </w:p>
        </w:tc>
      </w:tr>
      <w:tr w:rsidR="00966802" w:rsidTr="007B1A4C">
        <w:trPr>
          <w:trHeight w:val="270"/>
        </w:trPr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02" w:rsidRDefault="00966802" w:rsidP="00966802"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Despatched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through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802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Destination</w:t>
            </w:r>
          </w:p>
        </w:tc>
      </w:tr>
      <w:tr w:rsidR="00966802" w:rsidTr="00966802">
        <w:trPr>
          <w:trHeight w:val="350"/>
        </w:trPr>
        <w:tc>
          <w:tcPr>
            <w:tcW w:w="5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802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Buyer</w:t>
            </w: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</w:tr>
      <w:tr w:rsidR="00992CE4" w:rsidTr="00992CE4">
        <w:trPr>
          <w:trHeight w:val="510"/>
        </w:trPr>
        <w:tc>
          <w:tcPr>
            <w:tcW w:w="5985" w:type="dxa"/>
            <w:gridSpan w:val="2"/>
            <w:vMerge/>
            <w:tcBorders>
              <w:right w:val="single" w:sz="4" w:space="0" w:color="auto"/>
            </w:tcBorders>
          </w:tcPr>
          <w:p w:rsidR="00992CE4" w:rsidRDefault="00992CE4" w:rsidP="00E233D9">
            <w:pPr>
              <w:jc w:val="center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Terms of Delivery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E4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18"/>
                <w:szCs w:val="18"/>
              </w:rPr>
              <w:t>Destination</w:t>
            </w:r>
          </w:p>
        </w:tc>
      </w:tr>
      <w:tr w:rsidR="00992CE4" w:rsidTr="00304B2D">
        <w:trPr>
          <w:trHeight w:val="1005"/>
        </w:trPr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CE4" w:rsidRDefault="00992CE4" w:rsidP="00E233D9">
            <w:pPr>
              <w:jc w:val="center"/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E4" w:rsidRDefault="00966802" w:rsidP="00966802">
            <w:r>
              <w:rPr>
                <w:rFonts w:ascii="Helvetica" w:hAnsi="Helvetica" w:cs="Helvetica"/>
                <w:sz w:val="18"/>
                <w:szCs w:val="18"/>
              </w:rPr>
              <w:t>Terms of Delivery</w:t>
            </w:r>
          </w:p>
        </w:tc>
      </w:tr>
      <w:tr w:rsidR="00966802" w:rsidTr="00966802">
        <w:trPr>
          <w:trHeight w:val="52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</w:t>
            </w:r>
            <w:proofErr w:type="spellEnd"/>
          </w:p>
          <w:p w:rsidR="00966802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No.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18"/>
                <w:szCs w:val="18"/>
              </w:rPr>
              <w:t>Description of Goods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18"/>
                <w:szCs w:val="18"/>
              </w:rPr>
              <w:t>Quantity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18"/>
                <w:szCs w:val="18"/>
              </w:rPr>
              <w:t>Rate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18"/>
                <w:szCs w:val="18"/>
              </w:rPr>
              <w:t>per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02" w:rsidRDefault="00966802" w:rsidP="00E233D9">
            <w:pPr>
              <w:jc w:val="center"/>
            </w:pPr>
            <w:r>
              <w:rPr>
                <w:rFonts w:ascii="Helvetica" w:hAnsi="Helvetica" w:cs="Helvetica"/>
                <w:sz w:val="18"/>
                <w:szCs w:val="18"/>
              </w:rPr>
              <w:t>Amount</w:t>
            </w:r>
          </w:p>
        </w:tc>
      </w:tr>
      <w:tr w:rsidR="00966802" w:rsidTr="00966802">
        <w:trPr>
          <w:trHeight w:val="435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</w:tr>
      <w:tr w:rsidR="00966802" w:rsidTr="00966802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966802">
            <w:pPr>
              <w:jc w:val="right"/>
            </w:pPr>
            <w:r>
              <w:rPr>
                <w:rFonts w:ascii="Helvetica" w:hAnsi="Helvetica" w:cs="Helvetica"/>
                <w:sz w:val="18"/>
                <w:szCs w:val="18"/>
              </w:rPr>
              <w:t>Total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02" w:rsidRDefault="00966802" w:rsidP="00E233D9">
            <w:pPr>
              <w:jc w:val="center"/>
            </w:pPr>
          </w:p>
        </w:tc>
      </w:tr>
      <w:tr w:rsidR="00966802" w:rsidTr="00992CE4">
        <w:trPr>
          <w:trHeight w:val="3765"/>
        </w:trPr>
        <w:tc>
          <w:tcPr>
            <w:tcW w:w="11985" w:type="dxa"/>
            <w:gridSpan w:val="8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page" w:tblpX="6016" w:tblpY="27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966802" w:rsidTr="00966802">
              <w:tblPrEx>
                <w:tblCellMar>
                  <w:top w:w="0" w:type="dxa"/>
                  <w:bottom w:w="0" w:type="dxa"/>
                </w:tblCellMar>
              </w:tblPrEx>
              <w:trPr>
                <w:trHeight w:val="980"/>
              </w:trPr>
              <w:tc>
                <w:tcPr>
                  <w:tcW w:w="5940" w:type="dxa"/>
                </w:tcPr>
                <w:p w:rsidR="00966802" w:rsidRDefault="00966802" w:rsidP="00E233D9">
                  <w:pPr>
                    <w:spacing w:after="0"/>
                    <w:jc w:val="center"/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</w:rPr>
                    <w:t>for MATRIX SERVICE PROVIDERS (15-16) - (From 1-Apr-2016)</w:t>
                  </w:r>
                </w:p>
                <w:p w:rsidR="00966802" w:rsidRDefault="00966802" w:rsidP="00E233D9">
                  <w:pPr>
                    <w:spacing w:after="0"/>
                    <w:jc w:val="center"/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</w:rPr>
                  </w:pPr>
                </w:p>
                <w:p w:rsidR="00966802" w:rsidRDefault="00966802" w:rsidP="00E233D9">
                  <w:pPr>
                    <w:spacing w:after="0"/>
                    <w:jc w:val="center"/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</w:rPr>
                  </w:pPr>
                </w:p>
                <w:p w:rsidR="00966802" w:rsidRDefault="00966802" w:rsidP="00966802">
                  <w:pPr>
                    <w:spacing w:after="0"/>
                    <w:jc w:val="right"/>
                  </w:pP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Authorised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Signatory</w:t>
                  </w:r>
                </w:p>
              </w:tc>
            </w:tr>
          </w:tbl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Amount Chargeable (in words)                                                                                                                                                                            </w:t>
            </w:r>
            <w: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  <w:t>E. &amp; O.E</w:t>
            </w: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4498D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4498D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4498D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4498D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4498D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4498D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4498D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966802">
              <w:rPr>
                <w:rFonts w:ascii="Helvetica" w:hAnsi="Helvetica" w:cs="Helvetica"/>
                <w:sz w:val="18"/>
                <w:szCs w:val="18"/>
              </w:rPr>
              <w:t>Company's Bank Details</w:t>
            </w:r>
          </w:p>
          <w:p w:rsidR="00966802" w:rsidRDefault="0094498D" w:rsidP="009668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966802">
              <w:rPr>
                <w:rFonts w:ascii="Helvetica" w:hAnsi="Helvetica" w:cs="Helvetica"/>
                <w:sz w:val="18"/>
                <w:szCs w:val="18"/>
              </w:rPr>
              <w:t xml:space="preserve">Bank Name : </w:t>
            </w:r>
            <w:r w:rsidR="00966802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STATE BANK OF INDIA</w:t>
            </w:r>
          </w:p>
          <w:p w:rsidR="00966802" w:rsidRPr="0094498D" w:rsidRDefault="0094498D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94498D">
              <w:rPr>
                <w:rFonts w:ascii="Helvetica" w:hAnsi="Helvetica" w:cs="Helvetica"/>
                <w:sz w:val="18"/>
                <w:szCs w:val="18"/>
                <w:u w:val="single"/>
              </w:rPr>
              <w:t xml:space="preserve">Declaration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966802">
              <w:rPr>
                <w:rFonts w:ascii="Helvetica" w:hAnsi="Helvetica" w:cs="Helvetica"/>
                <w:sz w:val="18"/>
                <w:szCs w:val="18"/>
              </w:rPr>
              <w:t xml:space="preserve">A/c No. : </w:t>
            </w:r>
            <w:r w:rsidR="00966802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37186715140</w:t>
            </w:r>
          </w:p>
          <w:p w:rsidR="00966802" w:rsidRDefault="0094498D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We Declare that this invoice shows the actual price of the                                    </w:t>
            </w:r>
            <w:r w:rsidR="00966802">
              <w:rPr>
                <w:rFonts w:ascii="Helvetica" w:hAnsi="Helvetica" w:cs="Helvetica"/>
                <w:sz w:val="18"/>
                <w:szCs w:val="18"/>
              </w:rPr>
              <w:t xml:space="preserve">Branch &amp; IFS Code: </w:t>
            </w:r>
            <w:r w:rsidR="00966802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RASOI COURT &amp; SBIN0040259</w:t>
            </w:r>
          </w:p>
          <w:p w:rsidR="00966802" w:rsidRPr="0094498D" w:rsidRDefault="0094498D" w:rsidP="00966802">
            <w:pPr>
              <w:rPr>
                <w:rFonts w:ascii="Helvetica-Oblique" w:hAnsi="Helvetica-Oblique" w:cs="Helvetica-Oblique"/>
                <w:iCs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</w:rPr>
              <w:t xml:space="preserve"> </w:t>
            </w:r>
            <w:r w:rsidRPr="0094498D">
              <w:rPr>
                <w:rFonts w:ascii="Helvetica-Oblique" w:hAnsi="Helvetica-Oblique" w:cs="Helvetica-Oblique"/>
                <w:iCs/>
                <w:sz w:val="18"/>
                <w:szCs w:val="18"/>
              </w:rPr>
              <w:t>Goods</w:t>
            </w:r>
            <w:r>
              <w:rPr>
                <w:rFonts w:ascii="Helvetica-Oblique" w:hAnsi="Helvetica-Oblique" w:cs="Helvetica-Oblique"/>
                <w:iCs/>
                <w:sz w:val="18"/>
                <w:szCs w:val="18"/>
              </w:rPr>
              <w:t xml:space="preserve"> described and that all particulars are true and</w:t>
            </w:r>
          </w:p>
          <w:p w:rsidR="00966802" w:rsidRPr="0094498D" w:rsidRDefault="0094498D" w:rsidP="00966802">
            <w:pPr>
              <w:rPr>
                <w:rFonts w:ascii="Helvetica-Oblique" w:hAnsi="Helvetica-Oblique" w:cs="Helvetica-Oblique"/>
                <w:iCs/>
                <w:sz w:val="18"/>
                <w:szCs w:val="18"/>
              </w:rPr>
            </w:pPr>
            <w:r>
              <w:rPr>
                <w:rFonts w:ascii="Helvetica-Oblique" w:hAnsi="Helvetica-Oblique" w:cs="Helvetica-Oblique"/>
                <w:iCs/>
                <w:sz w:val="18"/>
                <w:szCs w:val="18"/>
              </w:rPr>
              <w:t xml:space="preserve"> correct</w:t>
            </w: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66802" w:rsidP="00966802">
            <w:pPr>
              <w:rPr>
                <w:rFonts w:ascii="Helvetica-Oblique" w:hAnsi="Helvetica-Oblique" w:cs="Helvetica-Oblique"/>
                <w:i/>
                <w:iCs/>
                <w:sz w:val="18"/>
                <w:szCs w:val="18"/>
              </w:rPr>
            </w:pPr>
          </w:p>
          <w:p w:rsidR="00966802" w:rsidRDefault="00966802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966802" w:rsidRDefault="00966802" w:rsidP="0096680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966802" w:rsidRDefault="00966802" w:rsidP="00966802"/>
        </w:tc>
      </w:tr>
    </w:tbl>
    <w:p w:rsidR="00E233D9" w:rsidRDefault="00E233D9" w:rsidP="00E233D9">
      <w:pPr>
        <w:spacing w:after="0"/>
        <w:jc w:val="center"/>
      </w:pPr>
    </w:p>
    <w:sectPr w:rsidR="00E233D9" w:rsidSect="00E233D9">
      <w:pgSz w:w="12240" w:h="15840"/>
      <w:pgMar w:top="18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3D9"/>
    <w:rsid w:val="0094498D"/>
    <w:rsid w:val="00966802"/>
    <w:rsid w:val="00992CE4"/>
    <w:rsid w:val="00E2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Sankha</dc:creator>
  <cp:keywords/>
  <dc:description/>
  <cp:lastModifiedBy>Sankha</cp:lastModifiedBy>
  <cp:revision>4</cp:revision>
  <dcterms:created xsi:type="dcterms:W3CDTF">2020-04-30T19:53:00Z</dcterms:created>
  <dcterms:modified xsi:type="dcterms:W3CDTF">2020-04-30T20:24:00Z</dcterms:modified>
</cp:coreProperties>
</file>