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70"/>
      </w:tblGrid>
      <w:tr w:rsidR="00B95712" w:rsidTr="00B95712">
        <w:trPr>
          <w:trHeight w:val="6583"/>
        </w:trPr>
        <w:tc>
          <w:tcPr>
            <w:tcW w:w="11970" w:type="dxa"/>
          </w:tcPr>
          <w:p w:rsidR="00B95712" w:rsidRPr="00A441ED" w:rsidRDefault="00A441ED" w:rsidP="00B95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41E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MATRIX SERVICE PROVIDERS</w:t>
            </w:r>
          </w:p>
          <w:p w:rsidR="00B95712" w:rsidRDefault="00B95712" w:rsidP="00B95712">
            <w:pPr>
              <w:jc w:val="center"/>
              <w:rPr>
                <w:b/>
              </w:rPr>
            </w:pPr>
            <w:r w:rsidRPr="00070FA7">
              <w:rPr>
                <w:b/>
              </w:rPr>
              <w:t>56,METCALFE STREET</w:t>
            </w:r>
            <w:r>
              <w:rPr>
                <w:b/>
              </w:rPr>
              <w:t xml:space="preserve">  </w:t>
            </w:r>
            <w:r w:rsidRPr="00070FA7">
              <w:rPr>
                <w:b/>
              </w:rPr>
              <w:t>1</w:t>
            </w:r>
            <w:r w:rsidRPr="00070FA7">
              <w:rPr>
                <w:b/>
                <w:vertAlign w:val="superscript"/>
              </w:rPr>
              <w:t>ST</w:t>
            </w:r>
            <w:r w:rsidRPr="00070FA7">
              <w:rPr>
                <w:b/>
              </w:rPr>
              <w:t xml:space="preserve"> FLOOR UNIT 1C, KOLKATA-700013</w:t>
            </w:r>
          </w:p>
          <w:p w:rsidR="00B95712" w:rsidRPr="00B95712" w:rsidRDefault="00B95712" w:rsidP="00B95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712">
              <w:rPr>
                <w:rFonts w:ascii="Times New Roman" w:hAnsi="Times New Roman" w:cs="Times New Roman"/>
                <w:b/>
                <w:sz w:val="28"/>
                <w:szCs w:val="28"/>
              </w:rPr>
              <w:t>PAYMENT VOUCHER</w:t>
            </w:r>
          </w:p>
          <w:p w:rsidR="00B95712" w:rsidRDefault="00B95712"/>
          <w:p w:rsidR="00B95712" w:rsidRDefault="00B95712"/>
          <w:p w:rsidR="00B95712" w:rsidRDefault="00B95712">
            <w:r>
              <w:t xml:space="preserve">PV No. </w:t>
            </w:r>
            <w:r w:rsidR="000B51BE">
              <w:t xml:space="preserve"> </w:t>
            </w:r>
            <w:r>
              <w:t xml:space="preserve">                                                                                    </w:t>
            </w:r>
            <w:r w:rsidR="000B51BE">
              <w:t xml:space="preserve">                                           </w:t>
            </w:r>
            <w:r>
              <w:t xml:space="preserve">    Dated:    </w:t>
            </w:r>
          </w:p>
          <w:p w:rsidR="00B95712" w:rsidRDefault="00E25B2C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397.35pt;margin-top:2.9pt;width:176.25pt;height:0;z-index:251668480" o:connectortype="straight"/>
              </w:pict>
            </w:r>
            <w:r>
              <w:rPr>
                <w:noProof/>
              </w:rPr>
              <w:pict>
                <v:shape id="_x0000_s1035" type="#_x0000_t32" style="position:absolute;margin-left:35.1pt;margin-top:2.9pt;width:171.75pt;height:0;z-index:251667456" o:connectortype="straight"/>
              </w:pict>
            </w:r>
          </w:p>
          <w:p w:rsidR="00B95712" w:rsidRDefault="00B95712"/>
          <w:p w:rsidR="00B95712" w:rsidRDefault="00B95712">
            <w:r>
              <w:t>Sum of Rupees:</w:t>
            </w:r>
          </w:p>
          <w:p w:rsidR="00B95712" w:rsidRDefault="00E25B2C">
            <w:r>
              <w:rPr>
                <w:noProof/>
              </w:rPr>
              <w:pict>
                <v:shape id="_x0000_s1034" type="#_x0000_t32" style="position:absolute;margin-left:72.6pt;margin-top:4.65pt;width:507.75pt;height:0;z-index:251666432" o:connectortype="straight"/>
              </w:pict>
            </w:r>
          </w:p>
          <w:p w:rsidR="000B51BE" w:rsidRDefault="000B51BE"/>
          <w:p w:rsidR="000B51BE" w:rsidRDefault="000B51BE">
            <w:r>
              <w:t xml:space="preserve">In Words: </w:t>
            </w:r>
          </w:p>
          <w:p w:rsidR="000B51BE" w:rsidRDefault="00E25B2C">
            <w:r>
              <w:rPr>
                <w:noProof/>
              </w:rPr>
              <w:pict>
                <v:shape id="_x0000_s1033" type="#_x0000_t32" style="position:absolute;margin-left:43.35pt;margin-top:6.35pt;width:530.25pt;height:0;z-index:251665408" o:connectortype="straight"/>
              </w:pict>
            </w:r>
          </w:p>
          <w:p w:rsidR="000B51BE" w:rsidRDefault="000B51BE"/>
          <w:p w:rsidR="000B51BE" w:rsidRDefault="000B51BE">
            <w:r>
              <w:t xml:space="preserve">Paid To:   </w:t>
            </w:r>
          </w:p>
          <w:p w:rsidR="000B51BE" w:rsidRDefault="00E25B2C">
            <w:r>
              <w:rPr>
                <w:noProof/>
              </w:rPr>
              <w:pict>
                <v:shape id="_x0000_s1032" type="#_x0000_t32" style="position:absolute;margin-left:35.1pt;margin-top:5.8pt;width:534.75pt;height:0;z-index:251664384" o:connectortype="straight"/>
              </w:pict>
            </w:r>
          </w:p>
          <w:p w:rsidR="000B51BE" w:rsidRDefault="000B51BE"/>
          <w:p w:rsidR="000B51BE" w:rsidRDefault="000B51BE">
            <w:r>
              <w:t>On Account of:</w:t>
            </w:r>
          </w:p>
          <w:p w:rsidR="000B51BE" w:rsidRDefault="00E25B2C">
            <w:r>
              <w:rPr>
                <w:noProof/>
              </w:rPr>
              <w:pict>
                <v:shape id="_x0000_s1031" type="#_x0000_t32" style="position:absolute;margin-left:67.35pt;margin-top:5.3pt;width:502.5pt;height:.75pt;flip:y;z-index:251663360" o:connectortype="straight"/>
              </w:pict>
            </w:r>
          </w:p>
          <w:p w:rsidR="000B51BE" w:rsidRDefault="000B51BE"/>
          <w:p w:rsidR="000B51BE" w:rsidRDefault="000B51BE"/>
          <w:p w:rsidR="000B51BE" w:rsidRDefault="00E25B2C">
            <w:r>
              <w:rPr>
                <w:noProof/>
              </w:rPr>
              <w:pict>
                <v:shape id="_x0000_s1038" type="#_x0000_t32" style="position:absolute;margin-left:384.6pt;margin-top:4.75pt;width:166.5pt;height:0;z-index:251670528" o:connectortype="straight"/>
              </w:pict>
            </w:r>
            <w:r>
              <w:rPr>
                <w:noProof/>
              </w:rPr>
              <w:pict>
                <v:shape id="_x0000_s1037" type="#_x0000_t32" style="position:absolute;margin-left:72.6pt;margin-top:4.75pt;width:138pt;height:0;z-index:251669504" o:connectortype="straight"/>
              </w:pict>
            </w:r>
            <w:r w:rsidR="000B51BE">
              <w:t xml:space="preserve">      </w:t>
            </w:r>
          </w:p>
          <w:p w:rsidR="000B51BE" w:rsidRDefault="000B51BE">
            <w:r w:rsidRPr="000B51BE">
              <w:rPr>
                <w:b/>
              </w:rPr>
              <w:t xml:space="preserve">                                           Prepared By</w:t>
            </w:r>
            <w:r>
              <w:rPr>
                <w:b/>
              </w:rPr>
              <w:t>:</w:t>
            </w:r>
            <w:r w:rsidRPr="000B51BE">
              <w:rPr>
                <w:b/>
              </w:rPr>
              <w:t xml:space="preserve">                                      </w:t>
            </w:r>
            <w:r>
              <w:rPr>
                <w:b/>
              </w:rPr>
              <w:t xml:space="preserve">   </w:t>
            </w:r>
            <w:r w:rsidRPr="000B51BE">
              <w:rPr>
                <w:b/>
              </w:rPr>
              <w:t xml:space="preserve">                                                                      Received by:</w:t>
            </w:r>
            <w:r>
              <w:t xml:space="preserve">                                                 </w:t>
            </w:r>
          </w:p>
        </w:tc>
      </w:tr>
    </w:tbl>
    <w:p w:rsidR="00644035" w:rsidRDefault="00644035"/>
    <w:sectPr w:rsidR="00644035" w:rsidSect="00B95712">
      <w:pgSz w:w="12240" w:h="15840"/>
      <w:pgMar w:top="1440" w:right="90" w:bottom="1440" w:left="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5712"/>
    <w:rsid w:val="000B51BE"/>
    <w:rsid w:val="00644035"/>
    <w:rsid w:val="00A441ED"/>
    <w:rsid w:val="00B95712"/>
    <w:rsid w:val="00E2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9" type="connector" idref="#_x0000_s1034"/>
        <o:r id="V:Rule10" type="connector" idref="#_x0000_s1035"/>
        <o:r id="V:Rule11" type="connector" idref="#_x0000_s1036"/>
        <o:r id="V:Rule12" type="connector" idref="#_x0000_s1031"/>
        <o:r id="V:Rule13" type="connector" idref="#_x0000_s1038"/>
        <o:r id="V:Rule14" type="connector" idref="#_x0000_s1033"/>
        <o:r id="V:Rule15" type="connector" idref="#_x0000_s1032"/>
        <o:r id="V:Rule16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B2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Sankha</dc:creator>
  <cp:lastModifiedBy>Sankha</cp:lastModifiedBy>
  <cp:revision>2</cp:revision>
  <dcterms:created xsi:type="dcterms:W3CDTF">2020-05-13T00:34:00Z</dcterms:created>
  <dcterms:modified xsi:type="dcterms:W3CDTF">2020-05-13T00:34:00Z</dcterms:modified>
</cp:coreProperties>
</file>